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03B4" w:rsidRDefault="002F03B4" w:rsidP="002F03B4">
      <w:pPr>
        <w:pStyle w:val="NoSpacing"/>
        <w:jc w:val="center"/>
        <w:rPr>
          <w:rFonts w:ascii="Times New Roman" w:hAnsi="Times New Roman" w:cs="Times New Roman"/>
          <w:sz w:val="24"/>
          <w:szCs w:val="24"/>
        </w:rPr>
      </w:pPr>
      <w:r>
        <w:rPr>
          <w:rFonts w:ascii="Times New Roman" w:hAnsi="Times New Roman" w:cs="Times New Roman"/>
          <w:sz w:val="24"/>
          <w:szCs w:val="24"/>
        </w:rPr>
        <w:t>December 9, 2025</w:t>
      </w:r>
    </w:p>
    <w:p w:rsidR="002F03B4" w:rsidRDefault="002F03B4" w:rsidP="002F03B4">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8:00 AM</w:t>
      </w:r>
    </w:p>
    <w:p w:rsidR="002F03B4" w:rsidRDefault="002F03B4" w:rsidP="002F03B4">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 xml:space="preserve">Please note winter schedule time. </w:t>
      </w:r>
    </w:p>
    <w:p w:rsidR="002F03B4" w:rsidRDefault="002F03B4" w:rsidP="002F03B4">
      <w:pPr>
        <w:pStyle w:val="NoSpacing"/>
        <w:jc w:val="center"/>
        <w:rPr>
          <w:rFonts w:ascii="Times New Roman" w:hAnsi="Times New Roman" w:cs="Times New Roman"/>
          <w:sz w:val="24"/>
          <w:szCs w:val="24"/>
        </w:rPr>
      </w:pPr>
    </w:p>
    <w:p w:rsidR="002F03B4" w:rsidRDefault="002F03B4" w:rsidP="002F03B4">
      <w:pPr>
        <w:pStyle w:val="NoSpacing"/>
        <w:rPr>
          <w:rFonts w:ascii="Times New Roman" w:hAnsi="Times New Roman" w:cs="Times New Roman"/>
          <w:sz w:val="24"/>
          <w:szCs w:val="24"/>
        </w:rPr>
      </w:pPr>
      <w:r>
        <w:rPr>
          <w:rFonts w:ascii="Times New Roman" w:hAnsi="Times New Roman" w:cs="Times New Roman"/>
          <w:sz w:val="24"/>
          <w:szCs w:val="24"/>
        </w:rPr>
        <w:t>Agenda</w:t>
      </w:r>
    </w:p>
    <w:p w:rsidR="002F03B4" w:rsidRDefault="002F03B4" w:rsidP="002F03B4">
      <w:pPr>
        <w:pStyle w:val="NoSpacing"/>
        <w:rPr>
          <w:rFonts w:ascii="Times New Roman" w:hAnsi="Times New Roman" w:cs="Times New Roman"/>
          <w:sz w:val="24"/>
          <w:szCs w:val="24"/>
        </w:rPr>
      </w:pPr>
      <w:r>
        <w:rPr>
          <w:rFonts w:ascii="Times New Roman" w:hAnsi="Times New Roman" w:cs="Times New Roman"/>
          <w:sz w:val="24"/>
          <w:szCs w:val="24"/>
        </w:rPr>
        <w:t>Call Meeting to Order</w:t>
      </w:r>
    </w:p>
    <w:p w:rsidR="002F03B4" w:rsidRDefault="002F03B4" w:rsidP="002F03B4">
      <w:pPr>
        <w:pStyle w:val="NoSpacing"/>
        <w:rPr>
          <w:rFonts w:ascii="Times New Roman" w:hAnsi="Times New Roman" w:cs="Times New Roman"/>
          <w:sz w:val="24"/>
          <w:szCs w:val="24"/>
        </w:rPr>
      </w:pPr>
      <w:r>
        <w:rPr>
          <w:rFonts w:ascii="Times New Roman" w:hAnsi="Times New Roman" w:cs="Times New Roman"/>
          <w:sz w:val="24"/>
          <w:szCs w:val="24"/>
        </w:rPr>
        <w:t>Minutes of Previous Meeting-November 18, 2025</w:t>
      </w:r>
    </w:p>
    <w:p w:rsidR="002F03B4" w:rsidRDefault="002F03B4" w:rsidP="002F03B4">
      <w:pPr>
        <w:pStyle w:val="NoSpacing"/>
        <w:rPr>
          <w:rFonts w:ascii="Times New Roman" w:hAnsi="Times New Roman" w:cs="Times New Roman"/>
          <w:sz w:val="20"/>
          <w:szCs w:val="20"/>
        </w:rPr>
      </w:pPr>
      <w:r>
        <w:rPr>
          <w:rFonts w:ascii="Times New Roman" w:hAnsi="Times New Roman" w:cs="Times New Roman"/>
          <w:sz w:val="20"/>
          <w:szCs w:val="20"/>
        </w:rPr>
        <w:t>Open Mic</w:t>
      </w:r>
      <w:proofErr w:type="gramStart"/>
      <w:r>
        <w:rPr>
          <w:rFonts w:ascii="Times New Roman" w:hAnsi="Times New Roman" w:cs="Times New Roman"/>
          <w:sz w:val="20"/>
          <w:szCs w:val="20"/>
        </w:rPr>
        <w:t>:</w:t>
      </w:r>
      <w:r>
        <w:rPr>
          <w:sz w:val="20"/>
          <w:szCs w:val="20"/>
        </w:rPr>
        <w:t xml:space="preserve">  “</w:t>
      </w:r>
      <w:proofErr w:type="gramEnd"/>
      <w:r>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2F03B4" w:rsidRDefault="002F03B4" w:rsidP="002F03B4">
      <w:pPr>
        <w:pStyle w:val="NoSpacing"/>
        <w:rPr>
          <w:rFonts w:ascii="Times New Roman" w:hAnsi="Times New Roman" w:cs="Times New Roman"/>
        </w:rPr>
      </w:pPr>
    </w:p>
    <w:p w:rsidR="002F03B4" w:rsidRDefault="002F03B4" w:rsidP="002F03B4">
      <w:pPr>
        <w:pStyle w:val="NoSpacing"/>
        <w:rPr>
          <w:rFonts w:ascii="Times New Roman" w:hAnsi="Times New Roman" w:cs="Times New Roman"/>
          <w:b/>
          <w:sz w:val="23"/>
          <w:szCs w:val="23"/>
          <w:u w:val="single"/>
        </w:rPr>
      </w:pPr>
      <w:r>
        <w:rPr>
          <w:rFonts w:ascii="Times New Roman" w:hAnsi="Times New Roman" w:cs="Times New Roman"/>
          <w:b/>
          <w:sz w:val="23"/>
          <w:szCs w:val="23"/>
          <w:u w:val="single"/>
        </w:rPr>
        <w:t>Old Business</w:t>
      </w:r>
    </w:p>
    <w:p w:rsidR="002F03B4" w:rsidRDefault="002F03B4" w:rsidP="002F03B4">
      <w:pPr>
        <w:pStyle w:val="NoSpacing"/>
        <w:numPr>
          <w:ilvl w:val="0"/>
          <w:numId w:val="1"/>
        </w:numPr>
        <w:rPr>
          <w:rFonts w:ascii="Times New Roman" w:hAnsi="Times New Roman" w:cs="Times New Roman"/>
          <w:sz w:val="23"/>
          <w:szCs w:val="23"/>
        </w:rPr>
      </w:pPr>
      <w:proofErr w:type="spellStart"/>
      <w:r>
        <w:rPr>
          <w:rFonts w:ascii="Times New Roman" w:hAnsi="Times New Roman" w:cs="Times New Roman"/>
          <w:sz w:val="23"/>
          <w:szCs w:val="23"/>
        </w:rPr>
        <w:t>Hurdsfield</w:t>
      </w:r>
      <w:proofErr w:type="spellEnd"/>
      <w:r>
        <w:rPr>
          <w:rFonts w:ascii="Times New Roman" w:hAnsi="Times New Roman" w:cs="Times New Roman"/>
          <w:sz w:val="23"/>
          <w:szCs w:val="23"/>
        </w:rPr>
        <w:t xml:space="preserve"> Project </w:t>
      </w:r>
    </w:p>
    <w:p w:rsidR="002F03B4" w:rsidRDefault="002F03B4" w:rsidP="002F03B4">
      <w:pPr>
        <w:pStyle w:val="NoSpacing"/>
        <w:numPr>
          <w:ilvl w:val="1"/>
          <w:numId w:val="1"/>
        </w:numPr>
        <w:rPr>
          <w:rFonts w:ascii="Times New Roman" w:hAnsi="Times New Roman" w:cs="Times New Roman"/>
          <w:sz w:val="23"/>
          <w:szCs w:val="23"/>
        </w:rPr>
      </w:pPr>
      <w:r>
        <w:rPr>
          <w:rFonts w:ascii="Times New Roman" w:hAnsi="Times New Roman" w:cs="Times New Roman"/>
          <w:sz w:val="23"/>
          <w:szCs w:val="23"/>
        </w:rPr>
        <w:t xml:space="preserve">Updates </w:t>
      </w:r>
    </w:p>
    <w:p w:rsidR="002F03B4" w:rsidRPr="00AB2B85" w:rsidRDefault="002F03B4" w:rsidP="002F03B4">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Unauthorized Dam Complaint-Thompson v Roller</w:t>
      </w:r>
    </w:p>
    <w:p w:rsidR="002F03B4" w:rsidRPr="00AB2B85" w:rsidRDefault="002F03B4" w:rsidP="002F03B4">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55</w:t>
      </w:r>
      <w:r w:rsidRPr="00AB2B85">
        <w:rPr>
          <w:rFonts w:ascii="Times New Roman" w:hAnsi="Times New Roman" w:cs="Times New Roman"/>
          <w:sz w:val="23"/>
          <w:szCs w:val="23"/>
          <w:vertAlign w:val="superscript"/>
        </w:rPr>
        <w:t>th</w:t>
      </w:r>
      <w:r w:rsidRPr="00AB2B85">
        <w:rPr>
          <w:rFonts w:ascii="Times New Roman" w:hAnsi="Times New Roman" w:cs="Times New Roman"/>
          <w:sz w:val="23"/>
          <w:szCs w:val="23"/>
        </w:rPr>
        <w:t xml:space="preserve"> Ave Crossing Updates</w:t>
      </w:r>
    </w:p>
    <w:p w:rsidR="002F03B4" w:rsidRPr="00E40929" w:rsidRDefault="002F03B4" w:rsidP="002F03B4">
      <w:pPr>
        <w:pStyle w:val="ListParagraph"/>
        <w:numPr>
          <w:ilvl w:val="0"/>
          <w:numId w:val="1"/>
        </w:numPr>
        <w:rPr>
          <w:sz w:val="23"/>
          <w:szCs w:val="23"/>
        </w:rPr>
      </w:pPr>
      <w:r>
        <w:rPr>
          <w:i/>
          <w:iCs/>
          <w:sz w:val="23"/>
          <w:szCs w:val="23"/>
        </w:rPr>
        <w:t>At the time this notice is being prepared, the Water Resource Board expects the agenda of its meeting to include the 55</w:t>
      </w:r>
      <w:r>
        <w:rPr>
          <w:i/>
          <w:iCs/>
          <w:sz w:val="23"/>
          <w:szCs w:val="23"/>
          <w:vertAlign w:val="superscript"/>
        </w:rPr>
        <w:t>th</w:t>
      </w:r>
      <w:r>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Pr>
          <w:i/>
          <w:iCs/>
          <w:sz w:val="23"/>
          <w:szCs w:val="23"/>
          <w:vertAlign w:val="superscript"/>
        </w:rPr>
        <w:t>th</w:t>
      </w:r>
      <w:r>
        <w:rPr>
          <w:i/>
          <w:iCs/>
          <w:sz w:val="23"/>
          <w:szCs w:val="23"/>
        </w:rPr>
        <w:t xml:space="preserve"> Ave. NE Crossings in the Oak Creek Drainage Area pursuant to N.D.C.C. § 44-04-19.1(2</w:t>
      </w:r>
      <w:proofErr w:type="gramStart"/>
      <w:r>
        <w:rPr>
          <w:i/>
          <w:iCs/>
          <w:sz w:val="23"/>
          <w:szCs w:val="23"/>
        </w:rPr>
        <w:t>),(</w:t>
      </w:r>
      <w:proofErr w:type="gramEnd"/>
      <w:r>
        <w:rPr>
          <w:i/>
          <w:iCs/>
          <w:sz w:val="23"/>
          <w:szCs w:val="23"/>
        </w:rPr>
        <w:t>5).</w:t>
      </w:r>
    </w:p>
    <w:p w:rsidR="00E40929" w:rsidRDefault="00E40929" w:rsidP="00E40929">
      <w:pPr>
        <w:pStyle w:val="NoSpacing"/>
        <w:numPr>
          <w:ilvl w:val="0"/>
          <w:numId w:val="1"/>
        </w:numPr>
        <w:rPr>
          <w:rFonts w:ascii="Times New Roman" w:hAnsi="Times New Roman" w:cs="Times New Roman"/>
          <w:b/>
          <w:sz w:val="24"/>
          <w:szCs w:val="24"/>
          <w:u w:val="single"/>
        </w:rPr>
      </w:pPr>
      <w:r>
        <w:rPr>
          <w:rFonts w:ascii="Times New Roman" w:hAnsi="Times New Roman" w:cs="Times New Roman"/>
          <w:b/>
          <w:sz w:val="24"/>
          <w:szCs w:val="24"/>
          <w:u w:val="single"/>
        </w:rPr>
        <w:t>49</w:t>
      </w:r>
      <w:r w:rsidRPr="00AB6A25">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Ave/Highway 15 (</w:t>
      </w:r>
      <w:proofErr w:type="spellStart"/>
      <w:r>
        <w:rPr>
          <w:rFonts w:ascii="Times New Roman" w:hAnsi="Times New Roman" w:cs="Times New Roman"/>
          <w:b/>
          <w:sz w:val="24"/>
          <w:szCs w:val="24"/>
          <w:u w:val="single"/>
        </w:rPr>
        <w:t>Bollingberg</w:t>
      </w:r>
      <w:proofErr w:type="spellEnd"/>
      <w:r>
        <w:rPr>
          <w:rFonts w:ascii="Times New Roman" w:hAnsi="Times New Roman" w:cs="Times New Roman"/>
          <w:b/>
          <w:sz w:val="24"/>
          <w:szCs w:val="24"/>
          <w:u w:val="single"/>
        </w:rPr>
        <w:t>/Muscha) Culvert SE4 7-148-69</w:t>
      </w:r>
    </w:p>
    <w:p w:rsidR="00E40929" w:rsidRPr="00E73DDC" w:rsidRDefault="00E40929" w:rsidP="002F03B4">
      <w:pPr>
        <w:pStyle w:val="ListParagraph"/>
        <w:numPr>
          <w:ilvl w:val="0"/>
          <w:numId w:val="1"/>
        </w:numPr>
        <w:rPr>
          <w:sz w:val="23"/>
          <w:szCs w:val="23"/>
        </w:rPr>
      </w:pPr>
    </w:p>
    <w:p w:rsidR="002F03B4" w:rsidRDefault="002F03B4" w:rsidP="002F03B4">
      <w:pPr>
        <w:pStyle w:val="NoSpacing"/>
        <w:rPr>
          <w:rFonts w:ascii="Times New Roman" w:hAnsi="Times New Roman" w:cs="Times New Roman"/>
          <w:b/>
          <w:sz w:val="24"/>
          <w:szCs w:val="24"/>
          <w:u w:val="single"/>
        </w:rPr>
      </w:pPr>
      <w:r w:rsidRPr="00E73DDC">
        <w:rPr>
          <w:rFonts w:ascii="Times New Roman" w:hAnsi="Times New Roman" w:cs="Times New Roman"/>
          <w:b/>
          <w:sz w:val="24"/>
          <w:szCs w:val="24"/>
          <w:u w:val="single"/>
        </w:rPr>
        <w:t>New Business</w:t>
      </w:r>
    </w:p>
    <w:p w:rsidR="002F03B4" w:rsidRDefault="002F03B4" w:rsidP="002F03B4">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Larry Skiftun, Tom Deede &amp; Devin Long-Terms up 12/31/25-need to reappoint.</w:t>
      </w:r>
    </w:p>
    <w:p w:rsidR="00E16C3F" w:rsidRDefault="00E16C3F" w:rsidP="002F03B4">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Rinke-Noonan 2026 Legal Agreement</w:t>
      </w:r>
    </w:p>
    <w:p w:rsidR="002F03B4" w:rsidRDefault="002F03B4" w:rsidP="002F03B4">
      <w:pPr>
        <w:pStyle w:val="NoSpacing"/>
        <w:rPr>
          <w:rFonts w:ascii="Times New Roman" w:hAnsi="Times New Roman" w:cs="Times New Roman"/>
          <w:b/>
          <w:sz w:val="24"/>
          <w:szCs w:val="24"/>
          <w:u w:val="single"/>
        </w:rPr>
      </w:pPr>
    </w:p>
    <w:p w:rsidR="002F03B4" w:rsidRDefault="002F03B4" w:rsidP="002F03B4">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Bills </w:t>
      </w:r>
    </w:p>
    <w:p w:rsidR="002F03B4" w:rsidRDefault="002F03B4" w:rsidP="002F03B4">
      <w:pPr>
        <w:pStyle w:val="NoSpacing"/>
        <w:rPr>
          <w:rFonts w:ascii="Times New Roman" w:hAnsi="Times New Roman" w:cs="Times New Roman"/>
          <w:b/>
          <w:sz w:val="24"/>
          <w:szCs w:val="24"/>
        </w:rPr>
      </w:pPr>
      <w:r>
        <w:rPr>
          <w:rFonts w:ascii="Times New Roman" w:hAnsi="Times New Roman" w:cs="Times New Roman"/>
          <w:b/>
          <w:sz w:val="24"/>
          <w:szCs w:val="24"/>
        </w:rPr>
        <w:t>Apex Engineering: $</w:t>
      </w:r>
    </w:p>
    <w:p w:rsidR="002F03B4" w:rsidRDefault="002F03B4" w:rsidP="002F03B4">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General: $</w:t>
      </w:r>
    </w:p>
    <w:p w:rsidR="002F03B4" w:rsidRDefault="002F03B4" w:rsidP="002F03B4">
      <w:pPr>
        <w:pStyle w:val="NoSpacing"/>
        <w:numPr>
          <w:ilvl w:val="0"/>
          <w:numId w:val="2"/>
        </w:numPr>
        <w:rPr>
          <w:rFonts w:ascii="Times New Roman" w:hAnsi="Times New Roman" w:cs="Times New Roman"/>
          <w:b/>
          <w:sz w:val="24"/>
          <w:szCs w:val="24"/>
        </w:rPr>
      </w:pPr>
      <w:r>
        <w:rPr>
          <w:rFonts w:ascii="Times New Roman" w:hAnsi="Times New Roman" w:cs="Times New Roman"/>
          <w:sz w:val="24"/>
          <w:szCs w:val="24"/>
        </w:rPr>
        <w:t>Drain: $</w:t>
      </w:r>
    </w:p>
    <w:p w:rsidR="002F03B4" w:rsidRDefault="002F03B4" w:rsidP="002F03B4">
      <w:pPr>
        <w:pStyle w:val="NoSpacing"/>
        <w:rPr>
          <w:rFonts w:ascii="Times New Roman" w:hAnsi="Times New Roman" w:cs="Times New Roman"/>
          <w:b/>
          <w:sz w:val="24"/>
          <w:szCs w:val="24"/>
        </w:rPr>
      </w:pPr>
      <w:r>
        <w:rPr>
          <w:rFonts w:ascii="Times New Roman" w:hAnsi="Times New Roman" w:cs="Times New Roman"/>
          <w:b/>
          <w:sz w:val="24"/>
          <w:szCs w:val="24"/>
        </w:rPr>
        <w:t>Rinke-Noonan: $</w:t>
      </w:r>
      <w:r w:rsidR="00FA4E0F">
        <w:rPr>
          <w:rFonts w:ascii="Times New Roman" w:hAnsi="Times New Roman" w:cs="Times New Roman"/>
          <w:b/>
          <w:sz w:val="24"/>
          <w:szCs w:val="24"/>
        </w:rPr>
        <w:t>12,102.00</w:t>
      </w:r>
    </w:p>
    <w:p w:rsidR="002F03B4" w:rsidRDefault="002F03B4" w:rsidP="002F03B4">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General </w:t>
      </w:r>
      <w:r w:rsidR="007C180B">
        <w:rPr>
          <w:rFonts w:ascii="Times New Roman" w:hAnsi="Times New Roman" w:cs="Times New Roman"/>
          <w:sz w:val="24"/>
          <w:szCs w:val="24"/>
        </w:rPr>
        <w:t>$3507.00</w:t>
      </w:r>
    </w:p>
    <w:p w:rsidR="002F03B4" w:rsidRDefault="002F03B4" w:rsidP="002F03B4">
      <w:pPr>
        <w:pStyle w:val="NoSpacing"/>
        <w:numPr>
          <w:ilvl w:val="0"/>
          <w:numId w:val="2"/>
        </w:numPr>
        <w:rPr>
          <w:rFonts w:ascii="Times New Roman" w:hAnsi="Times New Roman" w:cs="Times New Roman"/>
          <w:sz w:val="24"/>
          <w:szCs w:val="24"/>
        </w:rPr>
      </w:pPr>
      <w:r w:rsidRPr="006E180A">
        <w:rPr>
          <w:rFonts w:ascii="Times New Roman" w:hAnsi="Times New Roman" w:cs="Times New Roman"/>
          <w:sz w:val="24"/>
          <w:szCs w:val="24"/>
        </w:rPr>
        <w:t xml:space="preserve">Drain </w:t>
      </w:r>
      <w:r w:rsidR="007C180B">
        <w:rPr>
          <w:rFonts w:ascii="Times New Roman" w:hAnsi="Times New Roman" w:cs="Times New Roman"/>
          <w:sz w:val="24"/>
          <w:szCs w:val="24"/>
        </w:rPr>
        <w:t>$8595.00- Oak Creek=$3641.50, Oak Creek-5</w:t>
      </w:r>
      <w:r w:rsidR="007C180B" w:rsidRPr="007C180B">
        <w:rPr>
          <w:rFonts w:ascii="Times New Roman" w:hAnsi="Times New Roman" w:cs="Times New Roman"/>
          <w:sz w:val="24"/>
          <w:szCs w:val="24"/>
          <w:vertAlign w:val="superscript"/>
        </w:rPr>
        <w:t>th</w:t>
      </w:r>
      <w:r w:rsidR="007C180B">
        <w:rPr>
          <w:rFonts w:ascii="Times New Roman" w:hAnsi="Times New Roman" w:cs="Times New Roman"/>
          <w:sz w:val="24"/>
          <w:szCs w:val="24"/>
        </w:rPr>
        <w:t xml:space="preserve"> Ave- </w:t>
      </w:r>
      <w:bookmarkStart w:id="0" w:name="_GoBack"/>
      <w:bookmarkEnd w:id="0"/>
      <w:r w:rsidR="007C180B">
        <w:rPr>
          <w:rFonts w:ascii="Times New Roman" w:hAnsi="Times New Roman" w:cs="Times New Roman"/>
          <w:sz w:val="24"/>
          <w:szCs w:val="24"/>
        </w:rPr>
        <w:t>$4953.50</w:t>
      </w:r>
    </w:p>
    <w:p w:rsidR="002F03B4" w:rsidRDefault="002F03B4" w:rsidP="002F03B4">
      <w:pPr>
        <w:pStyle w:val="NoSpacing"/>
        <w:rPr>
          <w:rFonts w:ascii="Times New Roman" w:hAnsi="Times New Roman" w:cs="Times New Roman"/>
          <w:sz w:val="24"/>
          <w:szCs w:val="24"/>
        </w:rPr>
      </w:pPr>
      <w:r w:rsidRPr="006E180A">
        <w:rPr>
          <w:rFonts w:ascii="Times New Roman" w:hAnsi="Times New Roman" w:cs="Times New Roman"/>
          <w:b/>
          <w:sz w:val="24"/>
          <w:szCs w:val="24"/>
        </w:rPr>
        <w:t xml:space="preserve">Smith </w:t>
      </w:r>
      <w:proofErr w:type="spellStart"/>
      <w:r w:rsidRPr="006E180A">
        <w:rPr>
          <w:rFonts w:ascii="Times New Roman" w:hAnsi="Times New Roman" w:cs="Times New Roman"/>
          <w:b/>
          <w:sz w:val="24"/>
          <w:szCs w:val="24"/>
        </w:rPr>
        <w:t>Porsborg</w:t>
      </w:r>
      <w:proofErr w:type="spellEnd"/>
      <w:r w:rsidRPr="006E180A">
        <w:rPr>
          <w:rFonts w:ascii="Times New Roman" w:hAnsi="Times New Roman" w:cs="Times New Roman"/>
          <w:b/>
          <w:sz w:val="24"/>
          <w:szCs w:val="24"/>
        </w:rPr>
        <w:t xml:space="preserve"> </w:t>
      </w:r>
      <w:proofErr w:type="spellStart"/>
      <w:r w:rsidRPr="006E180A">
        <w:rPr>
          <w:rFonts w:ascii="Times New Roman" w:hAnsi="Times New Roman" w:cs="Times New Roman"/>
          <w:b/>
          <w:sz w:val="24"/>
          <w:szCs w:val="24"/>
        </w:rPr>
        <w:t>Schweigert</w:t>
      </w:r>
      <w:proofErr w:type="spellEnd"/>
      <w:r w:rsidRPr="006E180A">
        <w:rPr>
          <w:rFonts w:ascii="Times New Roman" w:hAnsi="Times New Roman" w:cs="Times New Roman"/>
          <w:b/>
          <w:sz w:val="24"/>
          <w:szCs w:val="24"/>
        </w:rPr>
        <w:t xml:space="preserve"> Armstrong </w:t>
      </w:r>
      <w:proofErr w:type="spellStart"/>
      <w:r w:rsidRPr="006E180A">
        <w:rPr>
          <w:rFonts w:ascii="Times New Roman" w:hAnsi="Times New Roman" w:cs="Times New Roman"/>
          <w:b/>
          <w:sz w:val="24"/>
          <w:szCs w:val="24"/>
        </w:rPr>
        <w:t>Modenhauher</w:t>
      </w:r>
      <w:proofErr w:type="spellEnd"/>
      <w:r w:rsidRPr="006E180A">
        <w:rPr>
          <w:rFonts w:ascii="Times New Roman" w:hAnsi="Times New Roman" w:cs="Times New Roman"/>
          <w:b/>
          <w:sz w:val="24"/>
          <w:szCs w:val="24"/>
        </w:rPr>
        <w:t xml:space="preserve"> &amp; Smith-$</w:t>
      </w:r>
      <w:r w:rsidR="002A2AB9">
        <w:rPr>
          <w:rFonts w:ascii="Times New Roman" w:hAnsi="Times New Roman" w:cs="Times New Roman"/>
          <w:b/>
          <w:sz w:val="24"/>
          <w:szCs w:val="24"/>
        </w:rPr>
        <w:t>4934.91</w:t>
      </w:r>
      <w:r>
        <w:rPr>
          <w:rFonts w:ascii="Times New Roman" w:hAnsi="Times New Roman" w:cs="Times New Roman"/>
          <w:b/>
          <w:sz w:val="24"/>
          <w:szCs w:val="24"/>
        </w:rPr>
        <w:t xml:space="preserve"> (</w:t>
      </w:r>
      <w:r w:rsidRPr="006E180A">
        <w:rPr>
          <w:rFonts w:ascii="Times New Roman" w:hAnsi="Times New Roman" w:cs="Times New Roman"/>
          <w:sz w:val="24"/>
          <w:szCs w:val="24"/>
        </w:rPr>
        <w:t>55</w:t>
      </w:r>
      <w:r w:rsidRPr="006E180A">
        <w:rPr>
          <w:rFonts w:ascii="Times New Roman" w:hAnsi="Times New Roman" w:cs="Times New Roman"/>
          <w:sz w:val="24"/>
          <w:szCs w:val="24"/>
          <w:vertAlign w:val="superscript"/>
        </w:rPr>
        <w:t>th</w:t>
      </w:r>
      <w:r w:rsidRPr="006E180A">
        <w:rPr>
          <w:rFonts w:ascii="Times New Roman" w:hAnsi="Times New Roman" w:cs="Times New Roman"/>
          <w:sz w:val="24"/>
          <w:szCs w:val="24"/>
        </w:rPr>
        <w:t xml:space="preserve"> Ave Crossing)</w:t>
      </w:r>
      <w:r>
        <w:rPr>
          <w:rFonts w:ascii="Times New Roman" w:hAnsi="Times New Roman" w:cs="Times New Roman"/>
          <w:sz w:val="24"/>
          <w:szCs w:val="24"/>
        </w:rPr>
        <w:t xml:space="preserve"> </w:t>
      </w:r>
    </w:p>
    <w:p w:rsidR="002B2B21" w:rsidRDefault="002B2B21" w:rsidP="002F03B4">
      <w:pPr>
        <w:pStyle w:val="NoSpacing"/>
        <w:rPr>
          <w:rFonts w:ascii="Times New Roman" w:hAnsi="Times New Roman" w:cs="Times New Roman"/>
          <w:b/>
          <w:sz w:val="24"/>
          <w:szCs w:val="24"/>
        </w:rPr>
      </w:pPr>
      <w:r>
        <w:rPr>
          <w:rFonts w:ascii="Times New Roman" w:hAnsi="Times New Roman" w:cs="Times New Roman"/>
          <w:b/>
          <w:sz w:val="24"/>
          <w:szCs w:val="24"/>
        </w:rPr>
        <w:t>Pat Biel Trucking: 1442.00</w:t>
      </w:r>
      <w:r w:rsidR="00423F78">
        <w:rPr>
          <w:rFonts w:ascii="Times New Roman" w:hAnsi="Times New Roman" w:cs="Times New Roman"/>
          <w:b/>
          <w:sz w:val="24"/>
          <w:szCs w:val="24"/>
        </w:rPr>
        <w:t xml:space="preserve"> (culvert-Hamburg/West Norway)</w:t>
      </w:r>
    </w:p>
    <w:p w:rsidR="002F03B4" w:rsidRDefault="002F03B4" w:rsidP="002F03B4">
      <w:pPr>
        <w:pStyle w:val="NoSpacing"/>
        <w:rPr>
          <w:rFonts w:ascii="Times New Roman" w:hAnsi="Times New Roman" w:cs="Times New Roman"/>
          <w:sz w:val="24"/>
          <w:szCs w:val="24"/>
        </w:rPr>
      </w:pPr>
    </w:p>
    <w:p w:rsidR="00C347FD" w:rsidRDefault="00C347FD" w:rsidP="0008101D">
      <w:pPr>
        <w:jc w:val="center"/>
        <w:rPr>
          <w:rFonts w:ascii="Lucida Calligraphy" w:hAnsi="Lucida Calligraphy"/>
          <w:color w:val="FF0000"/>
          <w:sz w:val="28"/>
          <w:szCs w:val="28"/>
        </w:rPr>
      </w:pPr>
    </w:p>
    <w:p w:rsidR="00C347FD" w:rsidRDefault="00C347FD" w:rsidP="0008101D">
      <w:pPr>
        <w:jc w:val="center"/>
        <w:rPr>
          <w:rFonts w:ascii="Lucida Calligraphy" w:hAnsi="Lucida Calligraphy"/>
          <w:color w:val="FF0000"/>
          <w:sz w:val="28"/>
          <w:szCs w:val="28"/>
        </w:rPr>
      </w:pPr>
    </w:p>
    <w:p w:rsidR="00FA1EC7" w:rsidRPr="0008101D" w:rsidRDefault="0008101D" w:rsidP="0008101D">
      <w:pPr>
        <w:jc w:val="center"/>
        <w:rPr>
          <w:rFonts w:ascii="Lucida Calligraphy" w:hAnsi="Lucida Calligraphy"/>
          <w:color w:val="FF0000"/>
          <w:sz w:val="28"/>
          <w:szCs w:val="28"/>
        </w:rPr>
      </w:pPr>
      <w:r w:rsidRPr="0008101D">
        <w:rPr>
          <w:rFonts w:ascii="Lucida Calligraphy" w:hAnsi="Lucida Calligraphy"/>
          <w:color w:val="FF0000"/>
          <w:sz w:val="28"/>
          <w:szCs w:val="28"/>
        </w:rPr>
        <w:t>Merry Christmas &amp; Happy New Year!!</w:t>
      </w:r>
    </w:p>
    <w:sectPr w:rsidR="00FA1EC7" w:rsidRPr="0008101D" w:rsidSect="002F03B4">
      <w:pgSz w:w="12240" w:h="15840"/>
      <w:pgMar w:top="864"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D5193F"/>
    <w:multiLevelType w:val="hybridMultilevel"/>
    <w:tmpl w:val="8556B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62E51F7"/>
    <w:multiLevelType w:val="hybridMultilevel"/>
    <w:tmpl w:val="776AA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77803168"/>
    <w:multiLevelType w:val="hybridMultilevel"/>
    <w:tmpl w:val="5C4425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3B4"/>
    <w:rsid w:val="0008101D"/>
    <w:rsid w:val="002A2AB9"/>
    <w:rsid w:val="002B2B21"/>
    <w:rsid w:val="002F03B4"/>
    <w:rsid w:val="00423F78"/>
    <w:rsid w:val="007C180B"/>
    <w:rsid w:val="00C347FD"/>
    <w:rsid w:val="00E16C3F"/>
    <w:rsid w:val="00E40929"/>
    <w:rsid w:val="00F249C3"/>
    <w:rsid w:val="00FA1EC7"/>
    <w:rsid w:val="00FA4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4F86C"/>
  <w15:chartTrackingRefBased/>
  <w15:docId w15:val="{AF0E4BB0-7D1A-4588-97DA-8B5C1D80F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03B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F03B4"/>
    <w:pPr>
      <w:spacing w:after="0" w:line="240" w:lineRule="auto"/>
    </w:pPr>
  </w:style>
  <w:style w:type="paragraph" w:styleId="ListParagraph">
    <w:name w:val="List Paragraph"/>
    <w:basedOn w:val="Normal"/>
    <w:uiPriority w:val="34"/>
    <w:qFormat/>
    <w:rsid w:val="002F03B4"/>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1</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5</cp:revision>
  <dcterms:created xsi:type="dcterms:W3CDTF">2025-12-01T21:57:00Z</dcterms:created>
  <dcterms:modified xsi:type="dcterms:W3CDTF">2025-12-03T19:45:00Z</dcterms:modified>
</cp:coreProperties>
</file>