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B8" w:rsidRDefault="003613B8" w:rsidP="003613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BF2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8, 2022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8:00 AM</w:t>
      </w: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3B8" w:rsidRDefault="00F247C3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Deede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Devin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and </w:t>
      </w:r>
      <w:r w:rsidR="003613B8">
        <w:rPr>
          <w:rFonts w:ascii="Times New Roman" w:hAnsi="Times New Roman" w:cs="Times New Roman"/>
          <w:sz w:val="24"/>
          <w:szCs w:val="24"/>
        </w:rPr>
        <w:t xml:space="preserve"> Chad </w:t>
      </w:r>
      <w:proofErr w:type="spellStart"/>
      <w:r w:rsidR="003613B8">
        <w:rPr>
          <w:rFonts w:ascii="Times New Roman" w:hAnsi="Times New Roman" w:cs="Times New Roman"/>
          <w:sz w:val="24"/>
          <w:szCs w:val="24"/>
        </w:rPr>
        <w:t>Reimche</w:t>
      </w:r>
      <w:proofErr w:type="spellEnd"/>
      <w:r w:rsidR="003613B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 Van Bruggen</w:t>
      </w:r>
      <w:r w:rsidRPr="00A036FD">
        <w:rPr>
          <w:rFonts w:ascii="Times New Roman" w:hAnsi="Times New Roman" w:cs="Times New Roman"/>
          <w:sz w:val="24"/>
          <w:szCs w:val="24"/>
        </w:rPr>
        <w:t>-Rinke</w:t>
      </w:r>
      <w:r>
        <w:rPr>
          <w:rFonts w:ascii="Times New Roman" w:hAnsi="Times New Roman" w:cs="Times New Roman"/>
          <w:sz w:val="24"/>
          <w:szCs w:val="24"/>
        </w:rPr>
        <w:t xml:space="preserve">-Noonan, was in attendance via video conference.  Thomas Demke- Apex Engineering were also in attendance via video conference.  </w:t>
      </w: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Wells County Water Resource District Board meeting began at 8:</w:t>
      </w:r>
      <w:r w:rsidR="00D452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am.  </w:t>
      </w: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A3F">
        <w:rPr>
          <w:rFonts w:ascii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</w:rPr>
        <w:t xml:space="preserve">February 8, 2022 meeting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reviewed.</w:t>
      </w:r>
      <w:r w:rsidR="005574DB">
        <w:rPr>
          <w:rFonts w:ascii="Times New Roman" w:hAnsi="Times New Roman" w:cs="Times New Roman"/>
          <w:sz w:val="24"/>
          <w:szCs w:val="24"/>
        </w:rPr>
        <w:t>Chad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motion, seconded by</w:t>
      </w:r>
      <w:r w:rsidR="005574DB">
        <w:rPr>
          <w:rFonts w:ascii="Times New Roman" w:hAnsi="Times New Roman" w:cs="Times New Roman"/>
          <w:sz w:val="24"/>
          <w:szCs w:val="24"/>
        </w:rPr>
        <w:t xml:space="preserve"> Devin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D0">
        <w:rPr>
          <w:rFonts w:ascii="Times New Roman" w:hAnsi="Times New Roman" w:cs="Times New Roman"/>
          <w:sz w:val="24"/>
          <w:szCs w:val="24"/>
        </w:rPr>
        <w:t>to approve the minutes with the recommended changes.</w:t>
      </w:r>
      <w:r>
        <w:rPr>
          <w:rFonts w:ascii="Times New Roman" w:hAnsi="Times New Roman" w:cs="Times New Roman"/>
          <w:sz w:val="24"/>
          <w:szCs w:val="24"/>
        </w:rPr>
        <w:t xml:space="preserve">  All voting aye, motion carried.</w:t>
      </w:r>
    </w:p>
    <w:p w:rsidR="003613B8" w:rsidRDefault="003613B8" w:rsidP="003613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B25" w:rsidRDefault="007E5B25" w:rsidP="007E5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7832">
        <w:rPr>
          <w:rFonts w:ascii="Times New Roman" w:hAnsi="Times New Roman" w:cs="Times New Roman"/>
          <w:b/>
          <w:sz w:val="24"/>
          <w:szCs w:val="24"/>
          <w:u w:val="single"/>
        </w:rPr>
        <w:t>Hurdsfield</w:t>
      </w:r>
      <w:proofErr w:type="spellEnd"/>
      <w:r w:rsidRPr="00287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</w:t>
      </w:r>
    </w:p>
    <w:p w:rsidR="007E5B25" w:rsidRDefault="007E5B25" w:rsidP="007E5B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Operations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Plan.</w:t>
      </w:r>
      <w:r w:rsidR="005574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574DB">
        <w:rPr>
          <w:rFonts w:ascii="Times New Roman" w:hAnsi="Times New Roman" w:cs="Times New Roman"/>
          <w:sz w:val="24"/>
          <w:szCs w:val="24"/>
        </w:rPr>
        <w:t xml:space="preserve"> plan has been approved by DEQ.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4DB">
        <w:rPr>
          <w:rFonts w:ascii="Times New Roman" w:hAnsi="Times New Roman" w:cs="Times New Roman"/>
          <w:sz w:val="24"/>
          <w:szCs w:val="24"/>
        </w:rPr>
        <w:t>Devin m</w:t>
      </w:r>
      <w:r>
        <w:rPr>
          <w:rFonts w:ascii="Times New Roman" w:hAnsi="Times New Roman" w:cs="Times New Roman"/>
          <w:sz w:val="24"/>
          <w:szCs w:val="24"/>
        </w:rPr>
        <w:t>ade the motion, seconded by</w:t>
      </w:r>
      <w:r w:rsidR="005574DB">
        <w:rPr>
          <w:rFonts w:ascii="Times New Roman" w:hAnsi="Times New Roman" w:cs="Times New Roman"/>
          <w:sz w:val="24"/>
          <w:szCs w:val="24"/>
        </w:rPr>
        <w:t xml:space="preserve"> Chad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Operations Plan.  All voting aye, motion carried.</w:t>
      </w:r>
    </w:p>
    <w:p w:rsidR="005574DB" w:rsidRDefault="005574DB" w:rsidP="007E5B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quote from Minnesota Valley Testing Laboratories.</w:t>
      </w:r>
      <w:r w:rsidR="00EF4235">
        <w:rPr>
          <w:rFonts w:ascii="Times New Roman" w:hAnsi="Times New Roman" w:cs="Times New Roman"/>
          <w:sz w:val="24"/>
          <w:szCs w:val="24"/>
        </w:rPr>
        <w:t xml:space="preserve"> Chad made the motion, seconded by Devin to table this until the April meeting.  All voting aye, motion carried.  </w:t>
      </w:r>
    </w:p>
    <w:p w:rsidR="007E5B25" w:rsidRPr="007E5471" w:rsidRDefault="007E5B25" w:rsidP="007E5B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5B25" w:rsidRPr="00417A62" w:rsidRDefault="007E5B25" w:rsidP="007E5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A62">
        <w:rPr>
          <w:rFonts w:ascii="Times New Roman" w:hAnsi="Times New Roman" w:cs="Times New Roman"/>
          <w:b/>
          <w:sz w:val="24"/>
          <w:szCs w:val="24"/>
          <w:u w:val="single"/>
        </w:rPr>
        <w:t>Harvey Dam</w:t>
      </w:r>
    </w:p>
    <w:p w:rsidR="007E5B25" w:rsidRPr="00417A62" w:rsidRDefault="007E5B25" w:rsidP="007E5B25">
      <w:pPr>
        <w:pStyle w:val="ListParagraph"/>
        <w:numPr>
          <w:ilvl w:val="0"/>
          <w:numId w:val="2"/>
        </w:numPr>
      </w:pPr>
      <w:r w:rsidRPr="00417A62">
        <w:rPr>
          <w:rFonts w:ascii="Times New Roman" w:hAnsi="Times New Roman" w:cs="Times New Roman"/>
          <w:sz w:val="24"/>
          <w:szCs w:val="24"/>
        </w:rPr>
        <w:t>The WRD has received the conditional water permit.  The conditional permit has been sent to those who replied during the comment period.  They have until February 25</w:t>
      </w:r>
      <w:r w:rsidRPr="00417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7A62">
        <w:rPr>
          <w:rFonts w:ascii="Times New Roman" w:hAnsi="Times New Roman" w:cs="Times New Roman"/>
          <w:sz w:val="24"/>
          <w:szCs w:val="24"/>
        </w:rPr>
        <w:t xml:space="preserve"> to file additional comments in response to the decision made by the ND Water Resources.  The ND Water Resources will make its final decision after February </w:t>
      </w:r>
      <w:proofErr w:type="gramStart"/>
      <w:r w:rsidRPr="00417A62">
        <w:rPr>
          <w:rFonts w:ascii="Times New Roman" w:hAnsi="Times New Roman" w:cs="Times New Roman"/>
          <w:sz w:val="24"/>
          <w:szCs w:val="24"/>
        </w:rPr>
        <w:t>25</w:t>
      </w:r>
      <w:r w:rsidRPr="00417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7A62">
        <w:rPr>
          <w:rFonts w:ascii="Times New Roman" w:hAnsi="Times New Roman" w:cs="Times New Roman"/>
          <w:sz w:val="24"/>
          <w:szCs w:val="24"/>
        </w:rPr>
        <w:t xml:space="preserve"> </w:t>
      </w:r>
      <w:r w:rsidR="000D4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336">
        <w:rPr>
          <w:rFonts w:ascii="Times New Roman" w:hAnsi="Times New Roman" w:cs="Times New Roman"/>
          <w:sz w:val="24"/>
          <w:szCs w:val="24"/>
        </w:rPr>
        <w:t xml:space="preserve">  As of today, the WRD has not received any information regarding this permit. </w:t>
      </w:r>
    </w:p>
    <w:p w:rsidR="007E5B25" w:rsidRDefault="007E5B25" w:rsidP="007E5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E93">
        <w:rPr>
          <w:rFonts w:ascii="Times New Roman" w:hAnsi="Times New Roman" w:cs="Times New Roman"/>
          <w:b/>
          <w:sz w:val="24"/>
          <w:szCs w:val="24"/>
          <w:u w:val="single"/>
        </w:rPr>
        <w:t>Highway 52 Bridge Clean Out</w:t>
      </w:r>
    </w:p>
    <w:p w:rsidR="000D4336" w:rsidRPr="000D4336" w:rsidRDefault="000D4336" w:rsidP="000D43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 and Thomas have left messages with CP Rail and have not received any call back.  Chad will visit with his contact and ask that they return the calls. </w:t>
      </w:r>
    </w:p>
    <w:p w:rsidR="007E5B25" w:rsidRDefault="007E5B25" w:rsidP="007E5B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5B25" w:rsidRDefault="007E5B25" w:rsidP="007E5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38">
        <w:rPr>
          <w:rFonts w:ascii="Times New Roman" w:hAnsi="Times New Roman" w:cs="Times New Roman"/>
          <w:b/>
          <w:sz w:val="24"/>
          <w:szCs w:val="24"/>
          <w:u w:val="single"/>
        </w:rPr>
        <w:t>Drain #1 Easement</w:t>
      </w:r>
    </w:p>
    <w:p w:rsidR="007E5B25" w:rsidRDefault="007E5B25" w:rsidP="007E5B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reported that Fish and Wildlife has approved the cleanout on the W1/2 of 29-148-70.  Sam Pierce, landowner has given permission for the WRD to clean out on his land as long as he is notified.</w:t>
      </w:r>
      <w:r w:rsidR="00EF4235">
        <w:rPr>
          <w:rFonts w:ascii="Times New Roman" w:hAnsi="Times New Roman" w:cs="Times New Roman"/>
          <w:sz w:val="24"/>
          <w:szCs w:val="24"/>
        </w:rPr>
        <w:t xml:space="preserve"> Cleanout needs to stay 180 feet away from the wetland. </w:t>
      </w:r>
    </w:p>
    <w:p w:rsidR="007E5B25" w:rsidRPr="00F91C38" w:rsidRDefault="007E5B25" w:rsidP="007E5B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5B25" w:rsidRDefault="007E5B25" w:rsidP="007E5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6D4">
        <w:rPr>
          <w:rFonts w:ascii="Times New Roman" w:hAnsi="Times New Roman" w:cs="Times New Roman"/>
          <w:b/>
          <w:sz w:val="24"/>
          <w:szCs w:val="24"/>
          <w:u w:val="single"/>
        </w:rPr>
        <w:t>Upper Sheyenne Joint Water Board</w:t>
      </w:r>
    </w:p>
    <w:p w:rsidR="00EF4235" w:rsidRPr="00EF4235" w:rsidRDefault="00EF4235" w:rsidP="00EF42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235">
        <w:rPr>
          <w:rFonts w:ascii="Times New Roman" w:hAnsi="Times New Roman" w:cs="Times New Roman"/>
          <w:sz w:val="24"/>
          <w:szCs w:val="24"/>
        </w:rPr>
        <w:t>The board will continue to investigate if joining is feasible.</w:t>
      </w:r>
    </w:p>
    <w:p w:rsidR="00E63276" w:rsidRDefault="00E63276"/>
    <w:p w:rsidR="007E5B25" w:rsidRDefault="007E5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5B25">
        <w:rPr>
          <w:rFonts w:ascii="Times New Roman" w:hAnsi="Times New Roman" w:cs="Times New Roman"/>
          <w:b/>
          <w:sz w:val="24"/>
          <w:szCs w:val="24"/>
          <w:u w:val="single"/>
        </w:rPr>
        <w:t>Hurdsfield</w:t>
      </w:r>
      <w:proofErr w:type="spellEnd"/>
      <w:r w:rsidRPr="007E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Benefits Reassessment Petition</w:t>
      </w:r>
    </w:p>
    <w:p w:rsidR="00EF4235" w:rsidRPr="00EF4235" w:rsidRDefault="00053DF5" w:rsidP="00EF42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the letter from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East Lake is currently below the targeted level.  The infrastructure in place can remove water that goes above that level.  Tammy will invite Gary to our next meeting. </w:t>
      </w:r>
    </w:p>
    <w:p w:rsidR="007E5B25" w:rsidRPr="007E5B25" w:rsidRDefault="007E5B25">
      <w:pPr>
        <w:rPr>
          <w:rFonts w:ascii="Times New Roman" w:hAnsi="Times New Roman" w:cs="Times New Roman"/>
          <w:sz w:val="24"/>
          <w:szCs w:val="24"/>
        </w:rPr>
      </w:pPr>
      <w:r w:rsidRPr="007E5B25">
        <w:rPr>
          <w:rFonts w:ascii="Times New Roman" w:hAnsi="Times New Roman" w:cs="Times New Roman"/>
          <w:sz w:val="24"/>
          <w:szCs w:val="24"/>
        </w:rPr>
        <w:t xml:space="preserve">Tammy reminded the board of the Rocky Run Joint Board meeting in New Rockford at 1:00pm </w:t>
      </w:r>
    </w:p>
    <w:p w:rsidR="007E5B25" w:rsidRPr="00053DF5" w:rsidRDefault="00053DF5">
      <w:pPr>
        <w:rPr>
          <w:rFonts w:ascii="Times New Roman" w:hAnsi="Times New Roman" w:cs="Times New Roman"/>
          <w:sz w:val="24"/>
          <w:szCs w:val="24"/>
        </w:rPr>
      </w:pPr>
      <w:r w:rsidRPr="00053DF5">
        <w:rPr>
          <w:rFonts w:ascii="Times New Roman" w:hAnsi="Times New Roman" w:cs="Times New Roman"/>
          <w:sz w:val="24"/>
          <w:szCs w:val="24"/>
        </w:rPr>
        <w:t>Larry joined the meeting via video conference.</w:t>
      </w:r>
    </w:p>
    <w:p w:rsidR="007E5B25" w:rsidRDefault="007E5B25" w:rsidP="007E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99">
        <w:rPr>
          <w:rFonts w:ascii="Times New Roman" w:hAnsi="Times New Roman" w:cs="Times New Roman"/>
          <w:sz w:val="24"/>
          <w:szCs w:val="24"/>
        </w:rPr>
        <w:t xml:space="preserve">The board reviewed the bill from </w:t>
      </w:r>
      <w:r>
        <w:rPr>
          <w:rFonts w:ascii="Times New Roman" w:hAnsi="Times New Roman" w:cs="Times New Roman"/>
          <w:sz w:val="24"/>
          <w:szCs w:val="24"/>
        </w:rPr>
        <w:t>Apex Engineering</w:t>
      </w:r>
      <w:r w:rsidRPr="00232699">
        <w:rPr>
          <w:rFonts w:ascii="Times New Roman" w:hAnsi="Times New Roman" w:cs="Times New Roman"/>
          <w:sz w:val="24"/>
          <w:szCs w:val="24"/>
        </w:rPr>
        <w:t xml:space="preserve">. </w:t>
      </w:r>
      <w:r w:rsidR="00053DF5">
        <w:rPr>
          <w:rFonts w:ascii="Times New Roman" w:hAnsi="Times New Roman" w:cs="Times New Roman"/>
          <w:sz w:val="24"/>
          <w:szCs w:val="24"/>
        </w:rPr>
        <w:t>Larry</w:t>
      </w:r>
      <w:r w:rsidRPr="00232699">
        <w:rPr>
          <w:rFonts w:ascii="Times New Roman" w:hAnsi="Times New Roman" w:cs="Times New Roman"/>
          <w:sz w:val="24"/>
          <w:szCs w:val="24"/>
        </w:rPr>
        <w:t xml:space="preserve"> made the motion, seconded by </w:t>
      </w:r>
      <w:r w:rsidR="00053DF5">
        <w:rPr>
          <w:rFonts w:ascii="Times New Roman" w:hAnsi="Times New Roman" w:cs="Times New Roman"/>
          <w:sz w:val="24"/>
          <w:szCs w:val="24"/>
        </w:rPr>
        <w:t xml:space="preserve">Devin </w:t>
      </w:r>
      <w:r w:rsidRPr="00232699">
        <w:rPr>
          <w:rFonts w:ascii="Times New Roman" w:hAnsi="Times New Roman" w:cs="Times New Roman"/>
          <w:sz w:val="24"/>
          <w:szCs w:val="24"/>
        </w:rPr>
        <w:t>to pay this bill.  All voting aye, motion carried.</w:t>
      </w:r>
    </w:p>
    <w:p w:rsidR="007E5B25" w:rsidRDefault="007E5B25" w:rsidP="007E5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B25" w:rsidRDefault="007E5B25" w:rsidP="007E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99">
        <w:rPr>
          <w:rFonts w:ascii="Times New Roman" w:hAnsi="Times New Roman" w:cs="Times New Roman"/>
          <w:sz w:val="24"/>
          <w:szCs w:val="24"/>
        </w:rPr>
        <w:lastRenderedPageBreak/>
        <w:t xml:space="preserve">The board reviewed the bill from Rinke-Noonan. </w:t>
      </w:r>
      <w:r w:rsidR="00053DF5">
        <w:rPr>
          <w:rFonts w:ascii="Times New Roman" w:hAnsi="Times New Roman" w:cs="Times New Roman"/>
          <w:sz w:val="24"/>
          <w:szCs w:val="24"/>
        </w:rPr>
        <w:t>Devin</w:t>
      </w:r>
      <w:r w:rsidRPr="00232699">
        <w:rPr>
          <w:rFonts w:ascii="Times New Roman" w:hAnsi="Times New Roman" w:cs="Times New Roman"/>
          <w:sz w:val="24"/>
          <w:szCs w:val="24"/>
        </w:rPr>
        <w:t xml:space="preserve"> made the motion, seconded by </w:t>
      </w:r>
      <w:r>
        <w:rPr>
          <w:rFonts w:ascii="Times New Roman" w:hAnsi="Times New Roman" w:cs="Times New Roman"/>
          <w:sz w:val="24"/>
          <w:szCs w:val="24"/>
        </w:rPr>
        <w:t xml:space="preserve">Chad </w:t>
      </w:r>
      <w:r w:rsidRPr="00232699">
        <w:rPr>
          <w:rFonts w:ascii="Times New Roman" w:hAnsi="Times New Roman" w:cs="Times New Roman"/>
          <w:sz w:val="24"/>
          <w:szCs w:val="24"/>
        </w:rPr>
        <w:t>to pay this bill.  All voting aye, motion carried.</w:t>
      </w:r>
    </w:p>
    <w:p w:rsidR="00053DF5" w:rsidRDefault="00053DF5" w:rsidP="007E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25" w:rsidRDefault="007E5B25" w:rsidP="007E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25" w:rsidRPr="00053DF5" w:rsidRDefault="007E5B2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DF5">
        <w:rPr>
          <w:rFonts w:ascii="Times New Roman" w:hAnsi="Times New Roman" w:cs="Times New Roman"/>
          <w:sz w:val="24"/>
          <w:szCs w:val="24"/>
        </w:rPr>
        <w:t>The following bills were allowed and ordered paid: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#6596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$371.79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#6597 Devin Long-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176.82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#6598 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388.75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#6599 </w:t>
      </w:r>
      <w:r w:rsidRPr="00053DF5">
        <w:rPr>
          <w:rFonts w:ascii="Times New Roman" w:hAnsi="Times New Roman" w:cs="Times New Roman"/>
          <w:sz w:val="24"/>
          <w:szCs w:val="24"/>
        </w:rPr>
        <w:t>Tammy Roehrich</w:t>
      </w:r>
      <w:r>
        <w:rPr>
          <w:rFonts w:ascii="Times New Roman" w:hAnsi="Times New Roman" w:cs="Times New Roman"/>
          <w:sz w:val="24"/>
          <w:szCs w:val="24"/>
        </w:rPr>
        <w:t>-Salary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1292.90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#6600 Apex Engineering-Engineering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2484.00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#6601 Rinke-Noonan- 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1609.00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#6602 NDTC- phone/prepay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250.00</w:t>
      </w:r>
    </w:p>
    <w:p w:rsidR="00C5238A" w:rsidRDefault="00C5238A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#6603 Wells County Treasurer-Ottertail Share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35.46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DF5" w:rsidRDefault="00053DF5" w:rsidP="00053D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DF5">
        <w:rPr>
          <w:rFonts w:ascii="Times New Roman" w:hAnsi="Times New Roman" w:cs="Times New Roman"/>
          <w:b/>
          <w:sz w:val="24"/>
          <w:szCs w:val="24"/>
          <w:u w:val="single"/>
        </w:rPr>
        <w:t>Drain Fund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DF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828 Apex Engineering-Engineering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10,408.00</w:t>
      </w:r>
    </w:p>
    <w:p w:rsid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#829 Rinke-Noonan- 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5208.50</w:t>
      </w:r>
    </w:p>
    <w:p w:rsidR="00053DF5" w:rsidRPr="00053DF5" w:rsidRDefault="00053DF5" w:rsidP="00053D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#830 Northern Plains Electric-</w:t>
      </w:r>
      <w:proofErr w:type="spellStart"/>
      <w:r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122.00</w:t>
      </w:r>
    </w:p>
    <w:p w:rsidR="007E5B25" w:rsidRDefault="007E5B25">
      <w:pPr>
        <w:rPr>
          <w:rFonts w:ascii="Times New Roman" w:hAnsi="Times New Roman" w:cs="Times New Roman"/>
          <w:sz w:val="24"/>
          <w:szCs w:val="24"/>
        </w:rPr>
      </w:pPr>
    </w:p>
    <w:p w:rsidR="007E5B25" w:rsidRDefault="007E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business, meeting adjourned.</w:t>
      </w:r>
    </w:p>
    <w:p w:rsidR="007E5B25" w:rsidRDefault="007E5B25">
      <w:pPr>
        <w:rPr>
          <w:rFonts w:ascii="Times New Roman" w:hAnsi="Times New Roman" w:cs="Times New Roman"/>
          <w:sz w:val="24"/>
          <w:szCs w:val="24"/>
        </w:rPr>
      </w:pPr>
    </w:p>
    <w:p w:rsidR="007E5B25" w:rsidRDefault="007E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:rsidR="007E5B25" w:rsidRDefault="007E5B25">
      <w:pPr>
        <w:rPr>
          <w:rFonts w:ascii="Times New Roman" w:hAnsi="Times New Roman" w:cs="Times New Roman"/>
          <w:sz w:val="24"/>
          <w:szCs w:val="24"/>
        </w:rPr>
      </w:pPr>
    </w:p>
    <w:p w:rsidR="007E5B25" w:rsidRPr="007E5B25" w:rsidRDefault="007E5B25">
      <w:pPr>
        <w:rPr>
          <w:rFonts w:ascii="Times New Roman" w:hAnsi="Times New Roman" w:cs="Times New Roman"/>
          <w:sz w:val="24"/>
          <w:szCs w:val="24"/>
        </w:rPr>
      </w:pPr>
    </w:p>
    <w:sectPr w:rsidR="007E5B25" w:rsidRPr="007E5B25" w:rsidSect="003613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BD9"/>
    <w:multiLevelType w:val="hybridMultilevel"/>
    <w:tmpl w:val="857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F2F"/>
    <w:multiLevelType w:val="hybridMultilevel"/>
    <w:tmpl w:val="5F4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FB4"/>
    <w:multiLevelType w:val="hybridMultilevel"/>
    <w:tmpl w:val="0222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74F"/>
    <w:multiLevelType w:val="hybridMultilevel"/>
    <w:tmpl w:val="19D0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28AA"/>
    <w:multiLevelType w:val="hybridMultilevel"/>
    <w:tmpl w:val="5F14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2E08"/>
    <w:multiLevelType w:val="hybridMultilevel"/>
    <w:tmpl w:val="CF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B8"/>
    <w:rsid w:val="00053DF5"/>
    <w:rsid w:val="000D4336"/>
    <w:rsid w:val="003613B8"/>
    <w:rsid w:val="00410BF2"/>
    <w:rsid w:val="005574DB"/>
    <w:rsid w:val="007E5B25"/>
    <w:rsid w:val="00C5238A"/>
    <w:rsid w:val="00D452D0"/>
    <w:rsid w:val="00E63276"/>
    <w:rsid w:val="00EF4235"/>
    <w:rsid w:val="00F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2099"/>
  <w15:chartTrackingRefBased/>
  <w15:docId w15:val="{395C3422-6713-4202-AB58-D2386CC4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BAB6-76A2-4A79-A288-C488D85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5</cp:revision>
  <dcterms:created xsi:type="dcterms:W3CDTF">2022-03-07T17:59:00Z</dcterms:created>
  <dcterms:modified xsi:type="dcterms:W3CDTF">2022-03-11T15:47:00Z</dcterms:modified>
</cp:coreProperties>
</file>